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25D9" w:rsidRDefault="004C25D9" w:rsidP="004C25D9">
      <w:pPr>
        <w:tabs>
          <w:tab w:val="left" w:pos="3690"/>
        </w:tabs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25D9">
        <w:rPr>
          <w:rFonts w:ascii="Times New Roman" w:hAnsi="Times New Roman" w:cs="Times New Roman"/>
          <w:b/>
          <w:sz w:val="28"/>
          <w:szCs w:val="28"/>
        </w:rPr>
        <w:t xml:space="preserve">Перечень вопросов </w:t>
      </w:r>
      <w:r w:rsidRPr="004C25D9">
        <w:rPr>
          <w:rFonts w:ascii="Times New Roman" w:hAnsi="Times New Roman" w:cs="Times New Roman"/>
          <w:b/>
          <w:sz w:val="28"/>
          <w:szCs w:val="28"/>
        </w:rPr>
        <w:br/>
        <w:t xml:space="preserve">для проведения публичных консультаций по проекту нормативного правового акта </w:t>
      </w:r>
    </w:p>
    <w:p w:rsidR="004C25D9" w:rsidRDefault="004C25D9" w:rsidP="00734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4431" w:rsidRPr="00734431" w:rsidRDefault="008809BA" w:rsidP="007344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34431">
        <w:rPr>
          <w:rFonts w:ascii="Times New Roman" w:hAnsi="Times New Roman" w:cs="Times New Roman"/>
          <w:sz w:val="28"/>
          <w:szCs w:val="28"/>
        </w:rPr>
        <w:t>ид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7344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E43244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734431" w:rsidRPr="00734431">
        <w:rPr>
          <w:rFonts w:ascii="Times New Roman" w:hAnsi="Times New Roman" w:cs="Times New Roman"/>
          <w:sz w:val="28"/>
          <w:szCs w:val="28"/>
        </w:rPr>
        <w:t xml:space="preserve">нормативного правового акта </w:t>
      </w:r>
      <w:r w:rsidR="00E43244">
        <w:rPr>
          <w:rFonts w:ascii="Times New Roman" w:hAnsi="Times New Roman" w:cs="Times New Roman"/>
          <w:sz w:val="28"/>
          <w:szCs w:val="28"/>
        </w:rPr>
        <w:br/>
      </w:r>
      <w:r w:rsidR="00734431" w:rsidRPr="00734431">
        <w:rPr>
          <w:rFonts w:ascii="Times New Roman" w:hAnsi="Times New Roman" w:cs="Times New Roman"/>
          <w:sz w:val="28"/>
          <w:szCs w:val="28"/>
        </w:rPr>
        <w:t>Чеченской Республики, затрагивающего вопросы осу</w:t>
      </w:r>
      <w:r w:rsidR="00E43244">
        <w:rPr>
          <w:rFonts w:ascii="Times New Roman" w:hAnsi="Times New Roman" w:cs="Times New Roman"/>
          <w:sz w:val="28"/>
          <w:szCs w:val="28"/>
        </w:rPr>
        <w:t xml:space="preserve">ществления предпринимательской </w:t>
      </w:r>
      <w:r w:rsidR="00734431">
        <w:rPr>
          <w:rFonts w:ascii="Times New Roman" w:hAnsi="Times New Roman" w:cs="Times New Roman"/>
          <w:sz w:val="28"/>
          <w:szCs w:val="28"/>
        </w:rPr>
        <w:t xml:space="preserve">и иной экономической </w:t>
      </w:r>
      <w:r w:rsidR="00734431" w:rsidRPr="00734431">
        <w:rPr>
          <w:rFonts w:ascii="Times New Roman" w:hAnsi="Times New Roman" w:cs="Times New Roman"/>
          <w:sz w:val="28"/>
          <w:szCs w:val="28"/>
        </w:rPr>
        <w:t>деятельности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77D20" w:rsidRDefault="008809BA" w:rsidP="00FB5F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809BA">
        <w:rPr>
          <w:rFonts w:ascii="Times New Roman" w:hAnsi="Times New Roman" w:cs="Times New Roman"/>
          <w:sz w:val="28"/>
          <w:szCs w:val="28"/>
          <w:u w:val="single"/>
        </w:rPr>
        <w:t xml:space="preserve">проект </w:t>
      </w:r>
      <w:r w:rsidR="00013BFA" w:rsidRPr="00013BFA">
        <w:rPr>
          <w:rFonts w:ascii="Times New Roman" w:hAnsi="Times New Roman" w:cs="Times New Roman"/>
          <w:sz w:val="28"/>
          <w:szCs w:val="28"/>
          <w:u w:val="single"/>
        </w:rPr>
        <w:t>постановления Прав</w:t>
      </w:r>
      <w:r w:rsidR="00013BFA">
        <w:rPr>
          <w:rFonts w:ascii="Times New Roman" w:hAnsi="Times New Roman" w:cs="Times New Roman"/>
          <w:sz w:val="28"/>
          <w:szCs w:val="28"/>
          <w:u w:val="single"/>
        </w:rPr>
        <w:t xml:space="preserve">ительства Чеченской Республики </w:t>
      </w:r>
      <w:r w:rsidR="00013BFA">
        <w:rPr>
          <w:rFonts w:ascii="Times New Roman" w:hAnsi="Times New Roman" w:cs="Times New Roman"/>
          <w:sz w:val="28"/>
          <w:szCs w:val="28"/>
          <w:u w:val="single"/>
        </w:rPr>
        <w:br/>
      </w:r>
      <w:r w:rsidR="003D6626" w:rsidRPr="003D6626">
        <w:rPr>
          <w:rFonts w:ascii="Times New Roman" w:hAnsi="Times New Roman" w:cs="Times New Roman"/>
          <w:sz w:val="28"/>
          <w:szCs w:val="28"/>
          <w:u w:val="single"/>
        </w:rPr>
        <w:t xml:space="preserve">«О внесении изменений в постановление Правительства Чеченской Республики от </w:t>
      </w:r>
      <w:r w:rsidR="00F64748" w:rsidRPr="00F64748">
        <w:rPr>
          <w:rFonts w:ascii="Times New Roman" w:hAnsi="Times New Roman" w:cs="Times New Roman"/>
          <w:sz w:val="28"/>
          <w:szCs w:val="28"/>
          <w:u w:val="single"/>
        </w:rPr>
        <w:t>15 декабря 2020 года № 379</w:t>
      </w:r>
      <w:r w:rsidR="003D6626" w:rsidRPr="003D6626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877D20" w:rsidRPr="00877D20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4C25D9" w:rsidRPr="004C25D9" w:rsidRDefault="004C25D9" w:rsidP="007344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25D9">
        <w:rPr>
          <w:rFonts w:ascii="Times New Roman" w:hAnsi="Times New Roman" w:cs="Times New Roman"/>
          <w:sz w:val="28"/>
          <w:szCs w:val="28"/>
        </w:rPr>
        <w:t>Пожалуйста, заполните и направьте данный бланк на адрес электронной</w:t>
      </w:r>
      <w:r w:rsidR="00846B6C">
        <w:rPr>
          <w:rFonts w:ascii="Times New Roman" w:hAnsi="Times New Roman" w:cs="Times New Roman"/>
          <w:sz w:val="28"/>
          <w:szCs w:val="28"/>
        </w:rPr>
        <w:t xml:space="preserve"> почты </w:t>
      </w:r>
      <w:hyperlink r:id="rId5" w:history="1"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pravdep</w:t>
        </w:r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</w:rPr>
          <w:t>@</w:t>
        </w:r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8809BA">
        <w:rPr>
          <w:rFonts w:ascii="Times New Roman" w:hAnsi="Times New Roman" w:cs="Times New Roman"/>
          <w:sz w:val="28"/>
          <w:szCs w:val="28"/>
        </w:rPr>
        <w:t xml:space="preserve"> </w:t>
      </w:r>
      <w:r w:rsidRPr="004C25D9">
        <w:rPr>
          <w:rFonts w:ascii="Times New Roman" w:hAnsi="Times New Roman" w:cs="Times New Roman"/>
          <w:sz w:val="28"/>
          <w:szCs w:val="28"/>
        </w:rPr>
        <w:t>не позднее</w:t>
      </w:r>
      <w:r w:rsidR="005842B2">
        <w:rPr>
          <w:rFonts w:ascii="Times New Roman" w:hAnsi="Times New Roman" w:cs="Times New Roman"/>
          <w:sz w:val="28"/>
          <w:szCs w:val="28"/>
        </w:rPr>
        <w:t xml:space="preserve"> </w:t>
      </w:r>
      <w:r w:rsidR="00F64748">
        <w:rPr>
          <w:rFonts w:ascii="Times New Roman" w:hAnsi="Times New Roman" w:cs="Times New Roman"/>
          <w:sz w:val="28"/>
          <w:szCs w:val="28"/>
        </w:rPr>
        <w:t>26 декабря 2025</w:t>
      </w:r>
      <w:r w:rsidR="00597309" w:rsidRPr="00597309">
        <w:rPr>
          <w:rFonts w:ascii="Times New Roman" w:hAnsi="Times New Roman" w:cs="Times New Roman"/>
          <w:sz w:val="28"/>
          <w:szCs w:val="28"/>
        </w:rPr>
        <w:t xml:space="preserve"> </w:t>
      </w:r>
      <w:r w:rsidR="008809BA">
        <w:rPr>
          <w:rFonts w:ascii="Times New Roman" w:hAnsi="Times New Roman" w:cs="Times New Roman"/>
          <w:sz w:val="28"/>
          <w:szCs w:val="28"/>
        </w:rPr>
        <w:t>года.</w:t>
      </w:r>
    </w:p>
    <w:p w:rsidR="004C5F3D" w:rsidRDefault="004C25D9" w:rsidP="00734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25D9">
        <w:rPr>
          <w:rFonts w:ascii="Times New Roman" w:hAnsi="Times New Roman" w:cs="Times New Roman"/>
          <w:sz w:val="28"/>
          <w:szCs w:val="28"/>
        </w:rPr>
        <w:t>Разработчик проекта акта не будет иметь возможности проанализировать позиции,</w:t>
      </w:r>
      <w:r w:rsidR="00985D2D">
        <w:rPr>
          <w:rFonts w:ascii="Times New Roman" w:hAnsi="Times New Roman" w:cs="Times New Roman"/>
          <w:sz w:val="28"/>
          <w:szCs w:val="28"/>
        </w:rPr>
        <w:t xml:space="preserve"> </w:t>
      </w:r>
      <w:r w:rsidRPr="004C25D9">
        <w:rPr>
          <w:rFonts w:ascii="Times New Roman" w:hAnsi="Times New Roman" w:cs="Times New Roman"/>
          <w:sz w:val="28"/>
          <w:szCs w:val="28"/>
        </w:rPr>
        <w:t>направленные ему после указанной даты.</w:t>
      </w:r>
    </w:p>
    <w:p w:rsidR="00734431" w:rsidRDefault="00734431" w:rsidP="00734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09BA" w:rsidRPr="00E43244" w:rsidRDefault="008809BA" w:rsidP="008809BA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244">
        <w:rPr>
          <w:rFonts w:ascii="Times New Roman" w:eastAsia="Times New Roman" w:hAnsi="Times New Roman"/>
          <w:sz w:val="28"/>
          <w:szCs w:val="28"/>
          <w:lang w:eastAsia="ru-RU"/>
        </w:rPr>
        <w:t>Контактная информация исполнителя (разработчика):</w:t>
      </w:r>
    </w:p>
    <w:p w:rsidR="00F64748" w:rsidRDefault="00F64748" w:rsidP="004557F9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proofErr w:type="spellStart"/>
      <w:r w:rsidRPr="00F64748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Муртазалиев</w:t>
      </w:r>
      <w:proofErr w:type="spellEnd"/>
      <w:r w:rsidRPr="00F64748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  <w:proofErr w:type="spellStart"/>
      <w:r w:rsidRPr="00F64748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Мохмад</w:t>
      </w:r>
      <w:proofErr w:type="spellEnd"/>
      <w:r w:rsidRPr="00F64748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  <w:proofErr w:type="spellStart"/>
      <w:r w:rsidRPr="00F64748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Ахмедович</w:t>
      </w:r>
      <w:proofErr w:type="spellEnd"/>
      <w:r w:rsidRPr="00F64748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</w:p>
    <w:p w:rsidR="004557F9" w:rsidRPr="00F64748" w:rsidRDefault="004557F9" w:rsidP="004557F9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4557F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Тел</w:t>
      </w:r>
      <w:r w:rsidRPr="00F64748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.: </w:t>
      </w:r>
      <w:r w:rsidR="00F64748" w:rsidRPr="00F64748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8(928) 775-95-11</w:t>
      </w:r>
    </w:p>
    <w:p w:rsidR="00013BFA" w:rsidRPr="00F64748" w:rsidRDefault="00013BFA" w:rsidP="004557F9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013BFA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>E</w:t>
      </w:r>
      <w:r w:rsidRPr="00F64748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-</w:t>
      </w:r>
      <w:r w:rsidRPr="004557F9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>mail</w:t>
      </w:r>
      <w:r w:rsidRPr="00F64748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: </w:t>
      </w:r>
      <w:proofErr w:type="spellStart"/>
      <w:r w:rsidR="00F64748" w:rsidRPr="00F64748">
        <w:rPr>
          <w:rFonts w:ascii="Times New Roman" w:hAnsi="Times New Roman"/>
          <w:bCs/>
          <w:color w:val="0731B9"/>
          <w:sz w:val="28"/>
          <w:szCs w:val="28"/>
          <w:u w:val="single"/>
          <w:lang w:val="en-US"/>
        </w:rPr>
        <w:t>depek</w:t>
      </w:r>
      <w:proofErr w:type="spellEnd"/>
      <w:r w:rsidR="00F64748" w:rsidRPr="00F64748">
        <w:rPr>
          <w:rFonts w:ascii="Times New Roman" w:hAnsi="Times New Roman"/>
          <w:bCs/>
          <w:color w:val="0731B9"/>
          <w:sz w:val="28"/>
          <w:szCs w:val="28"/>
          <w:u w:val="single"/>
        </w:rPr>
        <w:t>.</w:t>
      </w:r>
      <w:r w:rsidR="00F64748" w:rsidRPr="00F64748">
        <w:rPr>
          <w:rFonts w:ascii="Times New Roman" w:hAnsi="Times New Roman"/>
          <w:bCs/>
          <w:color w:val="0731B9"/>
          <w:sz w:val="28"/>
          <w:szCs w:val="28"/>
          <w:u w:val="single"/>
          <w:lang w:val="en-US"/>
        </w:rPr>
        <w:t>mcx</w:t>
      </w:r>
      <w:r w:rsidR="00F64748" w:rsidRPr="00F64748">
        <w:rPr>
          <w:rFonts w:ascii="Times New Roman" w:hAnsi="Times New Roman"/>
          <w:bCs/>
          <w:color w:val="0731B9"/>
          <w:sz w:val="28"/>
          <w:szCs w:val="28"/>
          <w:u w:val="single"/>
        </w:rPr>
        <w:t>@</w:t>
      </w:r>
      <w:r w:rsidR="00F64748" w:rsidRPr="00F64748">
        <w:rPr>
          <w:rFonts w:ascii="Times New Roman" w:hAnsi="Times New Roman"/>
          <w:bCs/>
          <w:color w:val="0731B9"/>
          <w:sz w:val="28"/>
          <w:szCs w:val="28"/>
          <w:u w:val="single"/>
          <w:lang w:val="en-US"/>
        </w:rPr>
        <w:t>mail</w:t>
      </w:r>
      <w:r w:rsidR="00F64748" w:rsidRPr="00F64748">
        <w:rPr>
          <w:rFonts w:ascii="Times New Roman" w:hAnsi="Times New Roman"/>
          <w:bCs/>
          <w:color w:val="0731B9"/>
          <w:sz w:val="28"/>
          <w:szCs w:val="28"/>
          <w:u w:val="single"/>
        </w:rPr>
        <w:t>.</w:t>
      </w:r>
      <w:proofErr w:type="spellStart"/>
      <w:r w:rsidR="00F64748" w:rsidRPr="00F64748">
        <w:rPr>
          <w:rFonts w:ascii="Times New Roman" w:hAnsi="Times New Roman"/>
          <w:bCs/>
          <w:color w:val="0731B9"/>
          <w:sz w:val="28"/>
          <w:szCs w:val="28"/>
          <w:u w:val="single"/>
          <w:lang w:val="en-US"/>
        </w:rPr>
        <w:t>ru</w:t>
      </w:r>
      <w:bookmarkStart w:id="0" w:name="_GoBack"/>
      <w:bookmarkEnd w:id="0"/>
      <w:proofErr w:type="spellEnd"/>
    </w:p>
    <w:p w:rsidR="00AF4A7C" w:rsidRPr="00F64748" w:rsidRDefault="00AF4A7C" w:rsidP="00AF4A7C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E3E4D" w:rsidRPr="00F64748" w:rsidRDefault="002E3E4D" w:rsidP="002E3E4D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6"/>
      </w:tblGrid>
      <w:tr w:rsidR="00734431" w:rsidRPr="00734431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734431" w:rsidRDefault="00734431" w:rsidP="007344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F6474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      </w:t>
            </w:r>
            <w:r w:rsidRPr="00734431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Вопросы:</w:t>
            </w: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решение какой проблемы, на Ваш взгляд, направлено предлагаемое регулирование? Актуальна ли данная проблема? </w:t>
            </w:r>
          </w:p>
        </w:tc>
      </w:tr>
      <w:tr w:rsidR="00734431" w:rsidRPr="00CF338C" w:rsidTr="00734431">
        <w:trPr>
          <w:trHeight w:val="37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Достигнет ли, на Ваш взгляд, предлагаемое нормативное правовое регулирование тех целей, на которые оно направлено?</w:t>
            </w:r>
          </w:p>
        </w:tc>
      </w:tr>
      <w:tr w:rsidR="00734431" w:rsidRPr="00CF338C" w:rsidTr="00734431">
        <w:trPr>
          <w:trHeight w:val="329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CF33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Является ли выбранный вариант решения проблемы оптимальным</w:t>
            </w:r>
            <w:r w:rsidR="00CF338C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?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Существуют ли иные варианты достижения заявленных целей регулирования? Если да, выделите те из них, которые, по Вашему мнению, были бы менее </w:t>
            </w:r>
            <w:proofErr w:type="spellStart"/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затратны</w:t>
            </w:r>
            <w:proofErr w:type="spellEnd"/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и/или более эффективны?</w:t>
            </w:r>
          </w:p>
        </w:tc>
      </w:tr>
      <w:tr w:rsidR="00734431" w:rsidRPr="00CF338C" w:rsidTr="00734431">
        <w:trPr>
          <w:trHeight w:val="293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C25A15" w:rsidP="00102C99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Какие, на Ваш взгляд, могут возникнуть проблемы и трудности 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контролем соблюдения требований и обязанностей, содержащихся 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проекте акта?</w:t>
            </w:r>
          </w:p>
        </w:tc>
      </w:tr>
      <w:tr w:rsidR="00734431" w:rsidRPr="00CF338C" w:rsidTr="00734431">
        <w:trPr>
          <w:trHeight w:val="431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1080"/>
                <w:tab w:val="num" w:pos="709"/>
              </w:tabs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Существуют ли в предлагаемом проекте правового регулирования положения, которые необоснованно затрудняют ведение предпринимательской и </w:t>
            </w:r>
            <w:r w:rsidR="00C25A15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иной экономической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деятельности? Приведите обоснования по каждому указанному положению, дополнительно определив: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имеется ли смысловое противоречие с целями регулирования или существующей проблемой либо положение не способствует достижению целей регулирования;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имеются ли технические ошибки;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приводит ли исполнение положений регулирования к избыточным действиям или, наоборот, ограничивает действия субъектов предпринимательской и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иной экономической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создает ли исполнение положений регулирования существенные риски ведения предпринимательской и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иной экономической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деятельности, способствует ли возникновению необоснованных прав органов государственной власти и должностных лиц, допускает ли возможность избирательного применения норм;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соответствует ли обычаям деловой практики, сложившейся в отрасли, либо существующим международным практикам, используемым в данный момент.</w:t>
            </w:r>
          </w:p>
        </w:tc>
      </w:tr>
      <w:tr w:rsidR="00734431" w:rsidRPr="00CF338C" w:rsidTr="00734431">
        <w:trPr>
          <w:trHeight w:val="47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CF33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каким последствиям может привести принятие нового регулирования в части невозможности исполнения юридическими лицами и индивидуальными предпринимателями дополнительных обязанностей, возникновения избыточных административных и иных ограничений и обязанностей для субъектов предпринимательской и иной </w:t>
            </w:r>
            <w:r w:rsidR="00CF338C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экономической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деятельности?</w:t>
            </w:r>
            <w:r w:rsidRPr="00CF33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Приведите конкретные примеры.</w:t>
            </w:r>
          </w:p>
        </w:tc>
      </w:tr>
      <w:tr w:rsidR="00734431" w:rsidRPr="00CF338C" w:rsidTr="00734431">
        <w:trPr>
          <w:trHeight w:val="433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C25A15" w:rsidP="00102C99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Какие риски и негативные последствия, не указанные Вами выше, могут возникнуть в случае принятия нормативного акта 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предложенной редакции?</w:t>
            </w:r>
          </w:p>
        </w:tc>
      </w:tr>
      <w:tr w:rsidR="00734431" w:rsidRPr="00CF338C" w:rsidTr="00734431">
        <w:trPr>
          <w:trHeight w:val="46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25A15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Требуется ли, на Ваш взгляд, переходный период для вступления в силу предлагаемого регулирования? Если да, какова должна быть его продолжительность? По возможности обоснуйте.</w:t>
            </w:r>
          </w:p>
        </w:tc>
      </w:tr>
      <w:tr w:rsidR="00734431" w:rsidRPr="00CF338C" w:rsidTr="00734431">
        <w:trPr>
          <w:trHeight w:val="435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102C99" w:rsidRPr="00CF338C" w:rsidRDefault="00102C99" w:rsidP="00102C99">
            <w:pPr>
              <w:widowControl w:val="0"/>
              <w:numPr>
                <w:ilvl w:val="0"/>
                <w:numId w:val="1"/>
              </w:numPr>
              <w:tabs>
                <w:tab w:val="clear" w:pos="1080"/>
                <w:tab w:val="num" w:pos="851"/>
              </w:tabs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случае если проектом акта предполагается внесение изменений в</w:t>
            </w:r>
          </w:p>
          <w:p w:rsidR="00734431" w:rsidRPr="00CF338C" w:rsidRDefault="00102C99" w:rsidP="00102C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действующий нормативный правовой акт, есть ли в нем (его применении) проблемы, не затрагиваемые и не решаемые проек</w:t>
            </w:r>
            <w:r w:rsidR="0054100D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том акта? Если есть, укажите их.</w:t>
            </w:r>
          </w:p>
        </w:tc>
      </w:tr>
      <w:tr w:rsidR="00734431" w:rsidRPr="00CF338C" w:rsidTr="00734431">
        <w:trPr>
          <w:trHeight w:val="426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Специальные вопросы, касающиеся конкретных положений и норм рассматриваемого проекта</w:t>
            </w:r>
            <w:r w:rsid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акта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отношение к которым необходимо прояснить</w:t>
            </w:r>
            <w:r w:rsidR="0054100D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734431" w:rsidRPr="00CF338C" w:rsidTr="00734431">
        <w:trPr>
          <w:trHeight w:val="425"/>
        </w:trPr>
        <w:tc>
          <w:tcPr>
            <w:tcW w:w="9606" w:type="dxa"/>
            <w:shd w:val="clear" w:color="auto" w:fill="auto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</w:tcPr>
          <w:p w:rsidR="00734431" w:rsidRPr="00CF338C" w:rsidRDefault="00CF338C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11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Иные предложения и замечания, которые, по Вашему мнению, целесообразно учесть в рамках оценки регулирующего воздействия</w:t>
            </w:r>
            <w:r w:rsidR="0054100D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985D2D" w:rsidRPr="00CF338C" w:rsidRDefault="00985D2D" w:rsidP="00734431">
      <w:pPr>
        <w:tabs>
          <w:tab w:val="left" w:pos="1065"/>
        </w:tabs>
        <w:rPr>
          <w:rFonts w:ascii="Times New Roman" w:hAnsi="Times New Roman" w:cs="Times New Roman"/>
          <w:sz w:val="28"/>
          <w:szCs w:val="28"/>
        </w:rPr>
      </w:pPr>
    </w:p>
    <w:sectPr w:rsidR="00985D2D" w:rsidRPr="00CF3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D629B9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CE553F1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EC9"/>
    <w:rsid w:val="00013BFA"/>
    <w:rsid w:val="000A3224"/>
    <w:rsid w:val="00102C99"/>
    <w:rsid w:val="001C3D5B"/>
    <w:rsid w:val="001E6C6E"/>
    <w:rsid w:val="002E3E4D"/>
    <w:rsid w:val="003D6626"/>
    <w:rsid w:val="004557F9"/>
    <w:rsid w:val="004C25D9"/>
    <w:rsid w:val="004C5F3D"/>
    <w:rsid w:val="0054100D"/>
    <w:rsid w:val="005842B2"/>
    <w:rsid w:val="00597309"/>
    <w:rsid w:val="006B5046"/>
    <w:rsid w:val="006D4719"/>
    <w:rsid w:val="00734431"/>
    <w:rsid w:val="00781F85"/>
    <w:rsid w:val="007D2481"/>
    <w:rsid w:val="00846B6C"/>
    <w:rsid w:val="00877D20"/>
    <w:rsid w:val="008809BA"/>
    <w:rsid w:val="00950EC9"/>
    <w:rsid w:val="00985D2D"/>
    <w:rsid w:val="00AF0094"/>
    <w:rsid w:val="00AF1BC7"/>
    <w:rsid w:val="00AF4A7C"/>
    <w:rsid w:val="00B90A79"/>
    <w:rsid w:val="00BA1ED1"/>
    <w:rsid w:val="00C25A15"/>
    <w:rsid w:val="00C600C3"/>
    <w:rsid w:val="00CF338C"/>
    <w:rsid w:val="00E24A3F"/>
    <w:rsid w:val="00E43244"/>
    <w:rsid w:val="00E77507"/>
    <w:rsid w:val="00F44D2C"/>
    <w:rsid w:val="00F56C68"/>
    <w:rsid w:val="00F64748"/>
    <w:rsid w:val="00FB5F19"/>
    <w:rsid w:val="00FC7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7EAED9-5874-4446-9CAD-D3189A601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25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02C9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F1B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1BC7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8809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avdep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3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110134-1268</dc:creator>
  <cp:keywords/>
  <dc:description/>
  <cp:lastModifiedBy>110134-1518</cp:lastModifiedBy>
  <cp:revision>37</cp:revision>
  <cp:lastPrinted>2024-09-23T08:17:00Z</cp:lastPrinted>
  <dcterms:created xsi:type="dcterms:W3CDTF">2024-07-03T13:09:00Z</dcterms:created>
  <dcterms:modified xsi:type="dcterms:W3CDTF">2026-09-17T14:03:00Z</dcterms:modified>
</cp:coreProperties>
</file>